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96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482"/>
        <w:gridCol w:w="287"/>
        <w:gridCol w:w="652"/>
        <w:gridCol w:w="238"/>
        <w:gridCol w:w="42"/>
        <w:gridCol w:w="372"/>
        <w:gridCol w:w="344"/>
        <w:gridCol w:w="134"/>
        <w:gridCol w:w="174"/>
        <w:gridCol w:w="302"/>
        <w:gridCol w:w="236"/>
        <w:gridCol w:w="114"/>
        <w:gridCol w:w="561"/>
        <w:gridCol w:w="39"/>
        <w:gridCol w:w="52"/>
        <w:gridCol w:w="471"/>
        <w:gridCol w:w="181"/>
        <w:gridCol w:w="8"/>
        <w:gridCol w:w="644"/>
        <w:gridCol w:w="68"/>
        <w:gridCol w:w="584"/>
        <w:gridCol w:w="128"/>
        <w:gridCol w:w="524"/>
        <w:gridCol w:w="652"/>
        <w:gridCol w:w="2664"/>
      </w:tblGrid>
      <w:tr w:rsidR="00513B51" w14:paraId="28DD53DE" w14:textId="77777777" w:rsidTr="00EE7413">
        <w:trPr>
          <w:cantSplit/>
          <w:trHeight w:val="731"/>
        </w:trPr>
        <w:tc>
          <w:tcPr>
            <w:tcW w:w="110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74FD" w14:textId="77777777" w:rsidR="00513B51" w:rsidRPr="00045C31" w:rsidRDefault="00EE7413" w:rsidP="00EE7413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752" behindDoc="1" locked="0" layoutInCell="1" allowOverlap="1" wp14:anchorId="3E1CDB69" wp14:editId="741A1CAA">
                  <wp:simplePos x="0" y="0"/>
                  <wp:positionH relativeFrom="column">
                    <wp:posOffset>-516255</wp:posOffset>
                  </wp:positionH>
                  <wp:positionV relativeFrom="paragraph">
                    <wp:posOffset>-4445</wp:posOffset>
                  </wp:positionV>
                  <wp:extent cx="503555" cy="500380"/>
                  <wp:effectExtent l="0" t="0" r="0" b="0"/>
                  <wp:wrapTight wrapText="bothSides">
                    <wp:wrapPolygon edited="0">
                      <wp:start x="0" y="0"/>
                      <wp:lineTo x="0" y="3289"/>
                      <wp:lineTo x="7354" y="20558"/>
                      <wp:lineTo x="13074" y="20558"/>
                      <wp:lineTo x="20429" y="3289"/>
                      <wp:lineTo x="20429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 - 中山三角校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188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      </w:t>
            </w:r>
            <w:r w:rsidR="00B6584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</w:t>
            </w:r>
            <w:r w:rsidR="00C0188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</w:t>
            </w:r>
            <w:r w:rsidR="00747CE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 </w:t>
            </w:r>
            <w:r w:rsidR="00513B51" w:rsidRPr="00045C3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中 山 </w:t>
            </w:r>
            <w:proofErr w:type="gramStart"/>
            <w:r w:rsidR="00513B51" w:rsidRPr="00045C3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醫</w:t>
            </w:r>
            <w:proofErr w:type="gramEnd"/>
            <w:r w:rsidR="00513B51" w:rsidRPr="00045C3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學 大 學</w:t>
            </w:r>
          </w:p>
          <w:p w14:paraId="1C8802BA" w14:textId="77777777" w:rsidR="00513B51" w:rsidRPr="00C01880" w:rsidRDefault="00C01880" w:rsidP="00EE741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="00747CE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513B51" w:rsidRPr="00C01880">
              <w:rPr>
                <w:rFonts w:ascii="標楷體" w:eastAsia="標楷體" w:hAnsi="標楷體" w:hint="eastAsia"/>
                <w:sz w:val="28"/>
                <w:szCs w:val="28"/>
              </w:rPr>
              <w:t xml:space="preserve">收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13B51" w:rsidRPr="00C01880">
              <w:rPr>
                <w:rFonts w:ascii="標楷體" w:eastAsia="標楷體" w:hAnsi="標楷體" w:hint="eastAsia"/>
                <w:sz w:val="28"/>
                <w:szCs w:val="28"/>
              </w:rPr>
              <w:t xml:space="preserve"> 據</w:t>
            </w:r>
          </w:p>
        </w:tc>
      </w:tr>
      <w:tr w:rsidR="00513B51" w14:paraId="170C1274" w14:textId="77777777" w:rsidTr="00EE7413">
        <w:trPr>
          <w:cantSplit/>
          <w:trHeight w:val="675"/>
        </w:trPr>
        <w:tc>
          <w:tcPr>
            <w:tcW w:w="15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DE72B43" w14:textId="77777777" w:rsidR="00513B51" w:rsidRPr="002E3099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099">
              <w:rPr>
                <w:rFonts w:ascii="標楷體" w:eastAsia="標楷體" w:hAnsi="標楷體" w:hint="eastAsia"/>
                <w:sz w:val="20"/>
                <w:szCs w:val="20"/>
              </w:rPr>
              <w:t>領款人</w:t>
            </w:r>
          </w:p>
          <w:p w14:paraId="38738B59" w14:textId="77777777" w:rsidR="00513B51" w:rsidRPr="002E3099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099">
              <w:rPr>
                <w:rFonts w:ascii="標楷體" w:eastAsia="標楷體" w:hAnsi="標楷體" w:hint="eastAsia"/>
                <w:sz w:val="20"/>
                <w:szCs w:val="20"/>
              </w:rPr>
              <w:t>姓　名</w:t>
            </w:r>
          </w:p>
        </w:tc>
        <w:tc>
          <w:tcPr>
            <w:tcW w:w="1935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B59F49" w14:textId="77777777" w:rsidR="00513B51" w:rsidRPr="002E3099" w:rsidRDefault="00513B51" w:rsidP="00EE741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AC9813" w14:textId="77777777" w:rsidR="00513B51" w:rsidRPr="002E3099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099">
              <w:rPr>
                <w:rFonts w:ascii="標楷體" w:eastAsia="標楷體" w:hAnsi="標楷體" w:hint="eastAsia"/>
                <w:sz w:val="20"/>
                <w:szCs w:val="20"/>
              </w:rPr>
              <w:t>事 由 或</w:t>
            </w:r>
          </w:p>
          <w:p w14:paraId="5D52E199" w14:textId="77777777" w:rsidR="00513B51" w:rsidRPr="002E3099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099">
              <w:rPr>
                <w:rFonts w:ascii="標楷體" w:eastAsia="標楷體" w:hAnsi="標楷體" w:hint="eastAsia"/>
                <w:sz w:val="20"/>
                <w:szCs w:val="20"/>
              </w:rPr>
              <w:t>會議名稱</w:t>
            </w:r>
          </w:p>
        </w:tc>
        <w:tc>
          <w:tcPr>
            <w:tcW w:w="3351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59C79" w14:textId="77777777" w:rsidR="00513B51" w:rsidRPr="002E3099" w:rsidRDefault="00513B51" w:rsidP="00EE741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  <w:textDirection w:val="tbRlV"/>
          </w:tcPr>
          <w:p w14:paraId="1F70AB65" w14:textId="77777777" w:rsidR="00D4482B" w:rsidRPr="00D4482B" w:rsidRDefault="00D4482B" w:rsidP="00EE7413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4"/>
                <w:szCs w:val="19"/>
              </w:rPr>
            </w:pPr>
          </w:p>
          <w:p w14:paraId="406C0893" w14:textId="77777777" w:rsidR="00513B51" w:rsidRPr="00E87583" w:rsidRDefault="00513B51" w:rsidP="00EE7413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18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注意事項：</w:t>
            </w:r>
          </w:p>
          <w:p w14:paraId="0B91C2CD" w14:textId="7440348B" w:rsidR="007A728A" w:rsidRDefault="00513B51" w:rsidP="00EE7413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18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一、一般所得：金額超過</w:t>
            </w:r>
            <w:r w:rsidR="00C43A7A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8</w:t>
            </w:r>
            <w:r w:rsidR="00E044CC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8</w:t>
            </w:r>
            <w:r w:rsidR="00C43A7A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,</w:t>
            </w:r>
            <w:r w:rsidR="00E044CC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5</w:t>
            </w:r>
            <w:r w:rsidR="00C43A7A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00</w:t>
            </w:r>
            <w:r w:rsidR="003A0D95" w:rsidRPr="00E87583">
              <w:rPr>
                <w:rFonts w:hAnsi="標楷體" w:hint="eastAsia"/>
                <w:spacing w:val="-2"/>
                <w:sz w:val="18"/>
                <w:szCs w:val="19"/>
              </w:rPr>
              <w:t>元，</w:t>
            </w:r>
            <w:proofErr w:type="gramStart"/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應代扣</w:t>
            </w:r>
            <w:proofErr w:type="gramEnd"/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所得稅</w:t>
            </w:r>
            <w:r w:rsidR="00EF7F84" w:rsidRPr="00E87583">
              <w:rPr>
                <w:rFonts w:hAnsi="標楷體" w:hint="eastAsia"/>
                <w:spacing w:val="-2"/>
                <w:sz w:val="18"/>
                <w:szCs w:val="19"/>
                <w:eastAsianLayout w:id="-1412410112" w:vert="1" w:vertCompress="1"/>
              </w:rPr>
              <w:t>5</w:t>
            </w: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％。</w:t>
            </w:r>
          </w:p>
          <w:p w14:paraId="71EAEC51" w14:textId="77777777" w:rsidR="006F2AD2" w:rsidRPr="00747CE6" w:rsidRDefault="00513B51" w:rsidP="00EE7413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18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二、</w:t>
            </w:r>
            <w:r w:rsidR="007A728A" w:rsidRPr="007A728A">
              <w:rPr>
                <w:rFonts w:hAnsi="標楷體" w:hint="eastAsia"/>
                <w:spacing w:val="-2"/>
                <w:sz w:val="18"/>
                <w:szCs w:val="19"/>
              </w:rPr>
              <w:t>同一課稅年度外籍人士居留未滿</w:t>
            </w:r>
            <w:r w:rsidR="009C3DA9" w:rsidRPr="00E87583">
              <w:rPr>
                <w:rFonts w:hAnsi="標楷體" w:hint="eastAsia"/>
                <w:spacing w:val="-2"/>
                <w:w w:val="89"/>
                <w:sz w:val="18"/>
                <w:szCs w:val="19"/>
                <w:eastAsianLayout w:id="-374659072" w:vert="1" w:vertCompress="1"/>
              </w:rPr>
              <w:t>183</w:t>
            </w:r>
            <w:r w:rsidR="007A728A" w:rsidRPr="007A728A">
              <w:rPr>
                <w:rFonts w:hAnsi="標楷體" w:hint="eastAsia"/>
                <w:spacing w:val="-2"/>
                <w:sz w:val="18"/>
                <w:szCs w:val="19"/>
              </w:rPr>
              <w:t>天者，請詳會計財務室網頁：所得稅專區</w:t>
            </w:r>
            <w:r w:rsidR="007A728A">
              <w:rPr>
                <w:rFonts w:hAnsi="標楷體" w:hint="eastAsia"/>
                <w:spacing w:val="-2"/>
                <w:sz w:val="18"/>
                <w:szCs w:val="19"/>
              </w:rPr>
              <w:t>↓</w:t>
            </w:r>
            <w:r w:rsidR="007A728A" w:rsidRPr="007A728A">
              <w:rPr>
                <w:rFonts w:hAnsi="標楷體" w:hint="eastAsia"/>
                <w:spacing w:val="-2"/>
                <w:sz w:val="18"/>
                <w:szCs w:val="19"/>
              </w:rPr>
              <w:t>【各類所得免稅/</w:t>
            </w:r>
            <w:r w:rsidR="007A728A">
              <w:rPr>
                <w:rFonts w:hAnsi="標楷體" w:hint="eastAsia"/>
                <w:spacing w:val="-2"/>
                <w:sz w:val="18"/>
                <w:szCs w:val="19"/>
              </w:rPr>
              <w:t>應稅暨扣繳一覽表】↓</w:t>
            </w:r>
            <w:r w:rsidR="007A728A" w:rsidRPr="007A728A">
              <w:rPr>
                <w:rFonts w:hAnsi="標楷體" w:hint="eastAsia"/>
                <w:spacing w:val="-2"/>
                <w:sz w:val="18"/>
                <w:szCs w:val="19"/>
              </w:rPr>
              <w:t>常見問答集第一題之說明</w:t>
            </w:r>
            <w:r w:rsidR="00EB5D90">
              <w:rPr>
                <w:rFonts w:hAnsi="標楷體" w:hint="eastAsia"/>
                <w:spacing w:val="-2"/>
                <w:sz w:val="18"/>
                <w:szCs w:val="19"/>
              </w:rPr>
              <w:t>，</w:t>
            </w:r>
            <w:proofErr w:type="gramStart"/>
            <w:r w:rsidR="0048108D" w:rsidRPr="00E87583">
              <w:rPr>
                <w:rFonts w:hAnsi="標楷體" w:hint="eastAsia"/>
                <w:spacing w:val="-2"/>
                <w:w w:val="90"/>
                <w:sz w:val="18"/>
                <w:szCs w:val="19"/>
              </w:rPr>
              <w:t>並須詳填</w:t>
            </w:r>
            <w:proofErr w:type="gramEnd"/>
            <w:r w:rsidR="0048108D" w:rsidRPr="00E87583">
              <w:rPr>
                <w:rFonts w:hAnsi="標楷體" w:hint="eastAsia"/>
                <w:spacing w:val="-2"/>
                <w:w w:val="90"/>
                <w:sz w:val="18"/>
                <w:szCs w:val="19"/>
              </w:rPr>
              <w:t>護照號碼、居留證</w:t>
            </w:r>
            <w:r w:rsidR="00045C31" w:rsidRPr="00E87583">
              <w:rPr>
                <w:rFonts w:hAnsi="標楷體" w:hint="eastAsia"/>
                <w:spacing w:val="-2"/>
                <w:w w:val="90"/>
                <w:sz w:val="18"/>
                <w:szCs w:val="19"/>
              </w:rPr>
              <w:t>號碼或統一</w:t>
            </w:r>
            <w:r w:rsidR="0048108D" w:rsidRPr="00E87583">
              <w:rPr>
                <w:rFonts w:hAnsi="標楷體" w:hint="eastAsia"/>
                <w:spacing w:val="-2"/>
                <w:w w:val="90"/>
                <w:sz w:val="18"/>
                <w:szCs w:val="19"/>
              </w:rPr>
              <w:t>證號、國籍、中英文姓名、住址、出生年、月、日。</w:t>
            </w:r>
          </w:p>
          <w:p w14:paraId="5C78C1F5" w14:textId="77777777" w:rsidR="0048108D" w:rsidRPr="00E87583" w:rsidRDefault="00807596" w:rsidP="00EE7413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18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三、補充</w:t>
            </w:r>
            <w:r w:rsidR="00D36722" w:rsidRPr="00E87583">
              <w:rPr>
                <w:rFonts w:hAnsi="標楷體" w:hint="eastAsia"/>
                <w:spacing w:val="-2"/>
                <w:sz w:val="18"/>
                <w:szCs w:val="19"/>
              </w:rPr>
              <w:t>健保</w:t>
            </w: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費：</w:t>
            </w:r>
            <w:r w:rsidR="002C206C" w:rsidRPr="00E87583">
              <w:rPr>
                <w:rFonts w:hAnsi="標楷體" w:hint="eastAsia"/>
                <w:spacing w:val="-2"/>
                <w:sz w:val="18"/>
                <w:szCs w:val="19"/>
              </w:rPr>
              <w:t>非在本校投保健保之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>兼職薪資所得</w:t>
            </w:r>
            <w:r w:rsidR="00901BAF" w:rsidRPr="004E2B20">
              <w:rPr>
                <w:rFonts w:hAnsi="標楷體" w:hint="eastAsia"/>
                <w:spacing w:val="-2"/>
                <w:sz w:val="16"/>
                <w:szCs w:val="19"/>
                <w:eastAsianLayout w:id="-1412410112" w:vert="1" w:vertCompress="1"/>
              </w:rPr>
              <w:t>(50)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>(</w:t>
            </w:r>
            <w:r w:rsidR="002C206C" w:rsidRPr="00E87583">
              <w:rPr>
                <w:rFonts w:hAnsi="標楷體" w:hint="eastAsia"/>
                <w:spacing w:val="-2"/>
                <w:sz w:val="18"/>
                <w:szCs w:val="19"/>
              </w:rPr>
              <w:t>單次給付</w:t>
            </w:r>
            <w:r w:rsidR="00E87583" w:rsidRPr="00E87583">
              <w:rPr>
                <w:rFonts w:hAnsi="標楷體" w:hint="eastAsia"/>
                <w:spacing w:val="-2"/>
                <w:sz w:val="18"/>
                <w:szCs w:val="19"/>
              </w:rPr>
              <w:t>金額達到</w:t>
            </w:r>
            <w:r w:rsidR="008756DD">
              <w:rPr>
                <w:rFonts w:hAnsi="標楷體" w:hint="eastAsia"/>
                <w:spacing w:val="-2"/>
                <w:sz w:val="18"/>
                <w:szCs w:val="19"/>
              </w:rPr>
              <w:t>政府規定</w:t>
            </w:r>
            <w:r w:rsidR="008756DD" w:rsidRPr="00442280">
              <w:rPr>
                <w:rFonts w:hAnsi="標楷體" w:hint="eastAsia"/>
                <w:b/>
                <w:spacing w:val="-2"/>
                <w:sz w:val="18"/>
                <w:szCs w:val="19"/>
              </w:rPr>
              <w:t>基本工資</w:t>
            </w:r>
            <w:r w:rsidR="002C206C" w:rsidRPr="00442280">
              <w:rPr>
                <w:rFonts w:hAnsi="標楷體" w:hint="eastAsia"/>
                <w:b/>
                <w:spacing w:val="-2"/>
                <w:sz w:val="18"/>
                <w:szCs w:val="19"/>
              </w:rPr>
              <w:t>(含)</w:t>
            </w:r>
            <w:r w:rsidRPr="00442280">
              <w:rPr>
                <w:rFonts w:hAnsi="標楷體" w:hint="eastAsia"/>
                <w:b/>
                <w:spacing w:val="-2"/>
                <w:sz w:val="18"/>
                <w:szCs w:val="19"/>
              </w:rPr>
              <w:t>以上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 xml:space="preserve">) </w:t>
            </w:r>
            <w:r w:rsidR="00901BAF">
              <w:rPr>
                <w:rFonts w:hAnsi="標楷體" w:hint="eastAsia"/>
                <w:spacing w:val="-2"/>
                <w:sz w:val="18"/>
                <w:szCs w:val="19"/>
              </w:rPr>
              <w:t>、</w:t>
            </w:r>
            <w:r w:rsidR="008D45E9" w:rsidRPr="00E87583">
              <w:rPr>
                <w:rFonts w:hAnsi="標楷體" w:hint="eastAsia"/>
                <w:spacing w:val="-2"/>
                <w:sz w:val="18"/>
                <w:szCs w:val="19"/>
              </w:rPr>
              <w:t>執行業務收入</w:t>
            </w:r>
            <w:r w:rsidR="003A0D95" w:rsidRPr="004E2B20">
              <w:rPr>
                <w:rFonts w:hAnsi="標楷體" w:hint="eastAsia"/>
                <w:spacing w:val="-2"/>
                <w:sz w:val="16"/>
                <w:szCs w:val="19"/>
                <w:eastAsianLayout w:id="-1412410112" w:vert="1" w:vertCompress="1"/>
              </w:rPr>
              <w:t>(9A)</w:t>
            </w:r>
            <w:r w:rsidR="003A0D95" w:rsidRPr="00E87583">
              <w:rPr>
                <w:rFonts w:hAnsi="標楷體" w:hint="eastAsia"/>
                <w:spacing w:val="-2"/>
                <w:sz w:val="18"/>
                <w:szCs w:val="19"/>
              </w:rPr>
              <w:t xml:space="preserve"> </w:t>
            </w:r>
            <w:r w:rsidR="003A0D95" w:rsidRPr="004E2B20">
              <w:rPr>
                <w:rFonts w:hAnsi="標楷體" w:hint="eastAsia"/>
                <w:spacing w:val="-2"/>
                <w:sz w:val="16"/>
                <w:szCs w:val="19"/>
                <w:eastAsianLayout w:id="-1412410112" w:vert="1" w:vertCompress="1"/>
              </w:rPr>
              <w:t>(9B)</w:t>
            </w:r>
            <w:r w:rsidR="008D45E9" w:rsidRPr="00E87583">
              <w:rPr>
                <w:rFonts w:hAnsi="標楷體" w:hint="eastAsia"/>
                <w:spacing w:val="-2"/>
                <w:sz w:val="18"/>
                <w:szCs w:val="19"/>
              </w:rPr>
              <w:t>、租金收入</w:t>
            </w:r>
            <w:r w:rsidR="008D45E9" w:rsidRPr="004E2B20">
              <w:rPr>
                <w:rFonts w:hAnsi="標楷體" w:hint="eastAsia"/>
                <w:spacing w:val="-2"/>
                <w:sz w:val="16"/>
                <w:szCs w:val="19"/>
                <w:eastAsianLayout w:id="-1412410112" w:vert="1" w:vertCompress="1"/>
              </w:rPr>
              <w:t>(51)</w:t>
            </w:r>
            <w:r w:rsidR="008D45E9" w:rsidRPr="00E87583">
              <w:rPr>
                <w:rFonts w:hAnsi="標楷體" w:hint="eastAsia"/>
                <w:spacing w:val="-2"/>
                <w:sz w:val="18"/>
                <w:szCs w:val="19"/>
              </w:rPr>
              <w:t>等)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 xml:space="preserve"> (單次給付金額達到</w:t>
            </w:r>
            <w:r w:rsidR="00901BAF" w:rsidRPr="00901BAF">
              <w:rPr>
                <w:rFonts w:hAnsi="標楷體" w:hint="eastAsia"/>
                <w:b/>
                <w:spacing w:val="-2"/>
                <w:sz w:val="18"/>
                <w:szCs w:val="19"/>
              </w:rPr>
              <w:t>2萬元</w:t>
            </w:r>
            <w:r w:rsidR="00901BAF" w:rsidRPr="00442280">
              <w:rPr>
                <w:rFonts w:hAnsi="標楷體" w:hint="eastAsia"/>
                <w:b/>
                <w:spacing w:val="-2"/>
                <w:sz w:val="18"/>
                <w:szCs w:val="19"/>
              </w:rPr>
              <w:t xml:space="preserve"> (含)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>)</w:t>
            </w:r>
            <w:proofErr w:type="gramStart"/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應代扣</w:t>
            </w:r>
            <w:proofErr w:type="gramEnd"/>
            <w:r w:rsidR="005111C2" w:rsidRPr="00747CE6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2.11</w:t>
            </w:r>
            <w:r w:rsidR="006F2AD2" w:rsidRPr="00747CE6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％</w:t>
            </w:r>
            <w:r w:rsidR="001471E2" w:rsidRPr="00E87583">
              <w:rPr>
                <w:rFonts w:hAnsi="標楷體" w:hint="eastAsia"/>
                <w:spacing w:val="-2"/>
                <w:sz w:val="18"/>
                <w:szCs w:val="19"/>
              </w:rPr>
              <w:t>補充</w:t>
            </w:r>
            <w:r w:rsidR="006F2AD2" w:rsidRPr="00E87583">
              <w:rPr>
                <w:rFonts w:hAnsi="標楷體" w:hint="eastAsia"/>
                <w:spacing w:val="-2"/>
                <w:sz w:val="18"/>
                <w:szCs w:val="19"/>
              </w:rPr>
              <w:t>健保費</w:t>
            </w:r>
            <w:r w:rsidR="003A0D95" w:rsidRPr="00E87583">
              <w:rPr>
                <w:rFonts w:hAnsi="標楷體" w:hint="eastAsia"/>
                <w:spacing w:val="-2"/>
                <w:sz w:val="18"/>
                <w:szCs w:val="19"/>
              </w:rPr>
              <w:t xml:space="preserve"> </w:t>
            </w:r>
            <w:r w:rsidR="0005590A" w:rsidRPr="00E87583">
              <w:rPr>
                <w:rFonts w:hAnsi="標楷體" w:hint="eastAsia"/>
                <w:spacing w:val="-2"/>
                <w:sz w:val="18"/>
                <w:szCs w:val="19"/>
              </w:rPr>
              <w:t>(</w:t>
            </w: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請依全民健康保險扣取及繳納補充保險費辦法</w:t>
            </w:r>
            <w:r w:rsidR="0005590A" w:rsidRPr="00E87583">
              <w:rPr>
                <w:rFonts w:hAnsi="標楷體" w:hint="eastAsia"/>
                <w:spacing w:val="-2"/>
                <w:sz w:val="18"/>
                <w:szCs w:val="19"/>
              </w:rPr>
              <w:t>辦理)</w:t>
            </w:r>
            <w:r w:rsidR="003A0D95" w:rsidRPr="00E87583">
              <w:rPr>
                <w:rFonts w:hAnsi="標楷體" w:hint="eastAsia"/>
                <w:spacing w:val="-2"/>
                <w:sz w:val="18"/>
                <w:szCs w:val="19"/>
              </w:rPr>
              <w:t>。</w:t>
            </w:r>
          </w:p>
          <w:p w14:paraId="1FB5A873" w14:textId="77777777" w:rsidR="004626AD" w:rsidRPr="00D4482B" w:rsidRDefault="006F2AD2" w:rsidP="00EE7413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ascii="Times New Roman" w:eastAsia="新細明體" w:hAnsi="標楷體"/>
                <w:spacing w:val="-2"/>
                <w:w w:val="90"/>
                <w:sz w:val="19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四</w:t>
            </w:r>
            <w:r w:rsidR="00513B51" w:rsidRPr="00E87583">
              <w:rPr>
                <w:rFonts w:hAnsi="標楷體" w:hint="eastAsia"/>
                <w:spacing w:val="-2"/>
                <w:sz w:val="18"/>
                <w:szCs w:val="19"/>
              </w:rPr>
              <w:t>、領款人請詳填</w:t>
            </w:r>
            <w:r w:rsidR="0048108D" w:rsidRPr="00E87583">
              <w:rPr>
                <w:rFonts w:hAnsi="標楷體" w:hint="eastAsia"/>
                <w:spacing w:val="-2"/>
                <w:sz w:val="18"/>
                <w:szCs w:val="19"/>
              </w:rPr>
              <w:t>身分證統一編號及戶籍地址（里、鄰、路、段、巷、</w:t>
            </w:r>
            <w:r w:rsidR="00C01880" w:rsidRPr="00E87583">
              <w:rPr>
                <w:rFonts w:hAnsi="標楷體" w:hint="eastAsia"/>
                <w:spacing w:val="-2"/>
                <w:sz w:val="18"/>
                <w:szCs w:val="19"/>
              </w:rPr>
              <w:t>弄、號</w:t>
            </w:r>
            <w:r w:rsidR="0048108D" w:rsidRPr="00E87583">
              <w:rPr>
                <w:rFonts w:hAnsi="標楷體" w:hint="eastAsia"/>
                <w:spacing w:val="-2"/>
                <w:sz w:val="18"/>
                <w:szCs w:val="19"/>
              </w:rPr>
              <w:t>）</w:t>
            </w:r>
            <w:r w:rsidR="00045C31" w:rsidRPr="00E87583">
              <w:rPr>
                <w:rFonts w:hAnsi="標楷體" w:hint="eastAsia"/>
                <w:spacing w:val="-2"/>
                <w:sz w:val="18"/>
                <w:szCs w:val="19"/>
              </w:rPr>
              <w:t>。</w:t>
            </w:r>
          </w:p>
        </w:tc>
      </w:tr>
      <w:tr w:rsidR="00513B51" w14:paraId="6C1475A9" w14:textId="77777777" w:rsidTr="00EE7413">
        <w:trPr>
          <w:cantSplit/>
          <w:trHeight w:val="1102"/>
        </w:trPr>
        <w:tc>
          <w:tcPr>
            <w:tcW w:w="1585" w:type="dxa"/>
            <w:gridSpan w:val="2"/>
            <w:tcBorders>
              <w:left w:val="double" w:sz="4" w:space="0" w:color="auto"/>
            </w:tcBorders>
            <w:vAlign w:val="center"/>
          </w:tcPr>
          <w:p w14:paraId="452CBB57" w14:textId="77777777" w:rsidR="00513B51" w:rsidRPr="00753277" w:rsidRDefault="00EF7F84" w:rsidP="00EE7413">
            <w:pPr>
              <w:spacing w:line="0" w:lineRule="atLeast"/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給付項目</w:t>
            </w:r>
          </w:p>
        </w:tc>
        <w:tc>
          <w:tcPr>
            <w:tcW w:w="6807" w:type="dxa"/>
            <w:gridSpan w:val="23"/>
            <w:tcBorders>
              <w:right w:val="double" w:sz="4" w:space="0" w:color="auto"/>
            </w:tcBorders>
            <w:vAlign w:val="center"/>
          </w:tcPr>
          <w:p w14:paraId="601BD238" w14:textId="77777777" w:rsidR="00303102" w:rsidRDefault="00276BD2" w:rsidP="00EE7413">
            <w:pPr>
              <w:spacing w:line="24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車馬費□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工資</w:t>
            </w:r>
            <w:r w:rsid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及各項津貼</w:t>
            </w: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鐘點費□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="00753277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諮商、評鑑費及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指導費□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出席費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及主持費</w:t>
            </w:r>
            <w:r w:rsidR="0002193B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□(50)外籍人士生活費□(91)競技競賽機會中獎獎金□(9A)執行業務所得報酬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(9</w:t>
            </w:r>
            <w:r w:rsidR="0002193B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演</w:t>
            </w: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講費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</w:t>
            </w:r>
            <w:r w:rsidR="0002193B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9B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  <w:r w:rsidR="0002193B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稿費、版稅等執行業務報酬</w:t>
            </w:r>
          </w:p>
          <w:p w14:paraId="265C917A" w14:textId="77777777" w:rsidR="00747CE6" w:rsidRPr="00747CE6" w:rsidRDefault="00276BD2" w:rsidP="00EE7413">
            <w:pPr>
              <w:spacing w:line="240" w:lineRule="atLeast"/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747CE6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="00EF7F84" w:rsidRPr="00747CE6">
              <w:rPr>
                <w:rFonts w:ascii="標楷體" w:eastAsia="標楷體" w:hAnsi="標楷體" w:hint="eastAsia"/>
                <w:kern w:val="0"/>
                <w:sz w:val="20"/>
              </w:rPr>
              <w:t>(</w:t>
            </w:r>
            <w:r w:rsidR="0002193B" w:rsidRPr="00747CE6">
              <w:rPr>
                <w:rFonts w:ascii="標楷體" w:eastAsia="標楷體" w:hAnsi="標楷體" w:hint="eastAsia"/>
                <w:kern w:val="0"/>
                <w:sz w:val="20"/>
              </w:rPr>
              <w:t>9B</w:t>
            </w:r>
            <w:r w:rsidR="00EF7F84" w:rsidRPr="00747CE6">
              <w:rPr>
                <w:rFonts w:ascii="標楷體" w:eastAsia="標楷體" w:hAnsi="標楷體" w:hint="eastAsia"/>
                <w:kern w:val="0"/>
                <w:sz w:val="20"/>
              </w:rPr>
              <w:t>)</w:t>
            </w:r>
            <w:r w:rsidR="0002193B" w:rsidRPr="00747CE6">
              <w:rPr>
                <w:rFonts w:ascii="標楷體" w:eastAsia="標楷體" w:hAnsi="標楷體" w:hint="eastAsia"/>
                <w:kern w:val="0"/>
                <w:sz w:val="20"/>
              </w:rPr>
              <w:t>論文</w:t>
            </w:r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口試</w:t>
            </w:r>
            <w:r w:rsidR="004E2B20" w:rsidRPr="00747CE6">
              <w:rPr>
                <w:rFonts w:ascii="標楷體" w:eastAsia="標楷體" w:hAnsi="標楷體" w:hint="eastAsia"/>
                <w:kern w:val="0"/>
                <w:sz w:val="20"/>
              </w:rPr>
              <w:t>、</w:t>
            </w:r>
            <w:r w:rsidR="0002193B" w:rsidRPr="00747CE6">
              <w:rPr>
                <w:rFonts w:ascii="標楷體" w:eastAsia="標楷體" w:hAnsi="標楷體" w:hint="eastAsia"/>
                <w:kern w:val="0"/>
                <w:sz w:val="20"/>
              </w:rPr>
              <w:t>指導</w:t>
            </w:r>
            <w:r w:rsidR="00753277" w:rsidRPr="00747CE6">
              <w:rPr>
                <w:rFonts w:ascii="標楷體" w:eastAsia="標楷體" w:hAnsi="標楷體" w:hint="eastAsia"/>
                <w:kern w:val="0"/>
                <w:sz w:val="20"/>
              </w:rPr>
              <w:t>及審查</w:t>
            </w:r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費</w:t>
            </w:r>
            <w:r w:rsidR="00EF7F84" w:rsidRPr="00747CE6">
              <w:rPr>
                <w:rFonts w:ascii="標楷體" w:eastAsia="標楷體" w:hAnsi="標楷體" w:hint="eastAsia"/>
                <w:kern w:val="0"/>
                <w:sz w:val="20"/>
              </w:rPr>
              <w:t>□(免稅)交通費</w:t>
            </w:r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="00EF7F84" w:rsidRPr="00747CE6">
              <w:rPr>
                <w:rFonts w:ascii="標楷體" w:eastAsia="標楷體" w:hAnsi="標楷體" w:hint="eastAsia"/>
                <w:kern w:val="0"/>
                <w:sz w:val="20"/>
              </w:rPr>
              <w:t>(免稅)</w:t>
            </w:r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試</w:t>
            </w:r>
            <w:proofErr w:type="gramStart"/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務</w:t>
            </w:r>
            <w:proofErr w:type="gramEnd"/>
            <w:r w:rsidRPr="00747CE6">
              <w:rPr>
                <w:rFonts w:ascii="標楷體" w:eastAsia="標楷體" w:hAnsi="標楷體" w:hint="eastAsia"/>
                <w:kern w:val="0"/>
                <w:sz w:val="20"/>
              </w:rPr>
              <w:t>工作費</w:t>
            </w:r>
          </w:p>
          <w:p w14:paraId="4845B4B6" w14:textId="77777777" w:rsidR="00513B51" w:rsidRPr="00747CE6" w:rsidRDefault="00513B51" w:rsidP="00EE7413">
            <w:pPr>
              <w:spacing w:line="24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47CE6">
              <w:rPr>
                <w:rFonts w:ascii="標楷體" w:eastAsia="標楷體" w:hAnsi="標楷體" w:hint="eastAsia"/>
                <w:kern w:val="0"/>
                <w:sz w:val="20"/>
              </w:rPr>
              <w:t>□其他費</w:t>
            </w:r>
            <w:r w:rsidR="00753277" w:rsidRPr="00747CE6">
              <w:rPr>
                <w:rFonts w:ascii="標楷體" w:eastAsia="標楷體" w:hAnsi="標楷體" w:hint="eastAsia"/>
                <w:kern w:val="0"/>
                <w:sz w:val="20"/>
              </w:rPr>
              <w:t>__________________________</w:t>
            </w:r>
            <w:r w:rsidR="00747CE6" w:rsidRPr="00747CE6">
              <w:rPr>
                <w:rFonts w:ascii="標楷體" w:eastAsia="標楷體" w:hAnsi="標楷體" w:hint="eastAsia"/>
                <w:kern w:val="0"/>
                <w:sz w:val="20"/>
              </w:rPr>
              <w:t>_____</w:t>
            </w:r>
            <w:r w:rsidRPr="00747CE6">
              <w:rPr>
                <w:rFonts w:ascii="標楷體" w:eastAsia="標楷體" w:hAnsi="標楷體" w:hint="eastAsia"/>
                <w:kern w:val="0"/>
                <w:sz w:val="20"/>
              </w:rPr>
              <w:t>(</w:t>
            </w:r>
            <w:r w:rsidR="00753277" w:rsidRPr="00747CE6">
              <w:rPr>
                <w:rFonts w:ascii="標楷體" w:eastAsia="標楷體" w:hAnsi="標楷體" w:hint="eastAsia"/>
                <w:kern w:val="0"/>
                <w:sz w:val="20"/>
              </w:rPr>
              <w:t>請詳細註明</w:t>
            </w:r>
            <w:proofErr w:type="gramStart"/>
            <w:r w:rsidR="00753277" w:rsidRPr="00747CE6">
              <w:rPr>
                <w:rFonts w:ascii="標楷體" w:eastAsia="標楷體" w:hAnsi="標楷體" w:hint="eastAsia"/>
                <w:kern w:val="0"/>
                <w:sz w:val="20"/>
              </w:rPr>
              <w:t>清楚)</w:t>
            </w:r>
            <w:proofErr w:type="gramEnd"/>
            <w:r w:rsidRPr="00753277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35327738" w14:textId="77777777" w:rsidR="00513B51" w:rsidRDefault="00513B51" w:rsidP="00EE741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13B51" w14:paraId="75EC069D" w14:textId="77777777" w:rsidTr="00EE7413">
        <w:trPr>
          <w:cantSplit/>
          <w:trHeight w:val="452"/>
        </w:trPr>
        <w:tc>
          <w:tcPr>
            <w:tcW w:w="1585" w:type="dxa"/>
            <w:gridSpan w:val="2"/>
            <w:tcBorders>
              <w:left w:val="double" w:sz="4" w:space="0" w:color="auto"/>
            </w:tcBorders>
            <w:vAlign w:val="center"/>
          </w:tcPr>
          <w:p w14:paraId="67F2B7D3" w14:textId="77777777" w:rsidR="00513B51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金額(總額)</w:t>
            </w:r>
          </w:p>
        </w:tc>
        <w:tc>
          <w:tcPr>
            <w:tcW w:w="6807" w:type="dxa"/>
            <w:gridSpan w:val="23"/>
            <w:tcBorders>
              <w:right w:val="double" w:sz="4" w:space="0" w:color="auto"/>
            </w:tcBorders>
            <w:vAlign w:val="center"/>
          </w:tcPr>
          <w:p w14:paraId="6582F4FD" w14:textId="77777777" w:rsidR="00513B51" w:rsidRDefault="00513B51" w:rsidP="00EE741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新台幣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萬 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仟   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佰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拾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元整</w:t>
            </w: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6BFD77DB" w14:textId="77777777" w:rsidR="00513B51" w:rsidRDefault="00513B51" w:rsidP="00EE741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84C1A" w14:paraId="653B952D" w14:textId="77777777" w:rsidTr="00EE7413">
        <w:trPr>
          <w:cantSplit/>
          <w:trHeight w:val="21"/>
        </w:trPr>
        <w:tc>
          <w:tcPr>
            <w:tcW w:w="158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C6B130" w14:textId="77777777" w:rsidR="00884C1A" w:rsidRPr="00884C1A" w:rsidRDefault="00884C1A" w:rsidP="00EE7413">
            <w:pPr>
              <w:spacing w:line="240" w:lineRule="atLeast"/>
              <w:jc w:val="distribute"/>
              <w:rPr>
                <w:rFonts w:ascii="標楷體" w:eastAsia="標楷體" w:hAnsi="標楷體"/>
                <w:sz w:val="18"/>
                <w:szCs w:val="20"/>
              </w:rPr>
            </w:pPr>
            <w:r w:rsidRPr="00884C1A">
              <w:rPr>
                <w:rFonts w:ascii="標楷體" w:eastAsia="標楷體" w:hAnsi="標楷體" w:hint="eastAsia"/>
                <w:sz w:val="18"/>
                <w:szCs w:val="20"/>
              </w:rPr>
              <w:t>應扣繳所得稅</w:t>
            </w:r>
          </w:p>
        </w:tc>
        <w:tc>
          <w:tcPr>
            <w:tcW w:w="2545" w:type="dxa"/>
            <w:gridSpan w:val="9"/>
            <w:tcBorders>
              <w:left w:val="single" w:sz="4" w:space="0" w:color="auto"/>
            </w:tcBorders>
            <w:vAlign w:val="center"/>
          </w:tcPr>
          <w:p w14:paraId="33887DE4" w14:textId="77777777" w:rsidR="00884C1A" w:rsidRPr="005707BC" w:rsidRDefault="00884C1A" w:rsidP="00EE741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707BC">
              <w:rPr>
                <w:rFonts w:ascii="標楷體" w:eastAsia="標楷體" w:hAnsi="標楷體" w:hint="eastAsia"/>
                <w:sz w:val="20"/>
                <w:szCs w:val="20"/>
              </w:rPr>
              <w:t>NT＄</w:t>
            </w:r>
          </w:p>
        </w:tc>
        <w:tc>
          <w:tcPr>
            <w:tcW w:w="1473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16526C9F" w14:textId="77777777" w:rsidR="00884C1A" w:rsidRDefault="00884C1A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給付淨額</w:t>
            </w:r>
          </w:p>
        </w:tc>
        <w:tc>
          <w:tcPr>
            <w:tcW w:w="2789" w:type="dxa"/>
            <w:gridSpan w:val="8"/>
            <w:vMerge w:val="restart"/>
            <w:tcBorders>
              <w:right w:val="double" w:sz="4" w:space="0" w:color="auto"/>
            </w:tcBorders>
            <w:vAlign w:val="center"/>
          </w:tcPr>
          <w:p w14:paraId="731DCC9A" w14:textId="77777777" w:rsidR="00884C1A" w:rsidRDefault="00884C1A" w:rsidP="00EE741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NT＄</w:t>
            </w: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593F1CAA" w14:textId="77777777" w:rsidR="00884C1A" w:rsidRDefault="00884C1A" w:rsidP="00EE741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84C1A" w14:paraId="1423FAAC" w14:textId="77777777" w:rsidTr="00EE7413">
        <w:trPr>
          <w:cantSplit/>
          <w:trHeight w:val="21"/>
        </w:trPr>
        <w:tc>
          <w:tcPr>
            <w:tcW w:w="158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D6BD02" w14:textId="77777777" w:rsidR="00884C1A" w:rsidRPr="00884C1A" w:rsidRDefault="00884C1A" w:rsidP="00EE7413">
            <w:pPr>
              <w:spacing w:line="240" w:lineRule="atLeast"/>
              <w:jc w:val="distribute"/>
              <w:rPr>
                <w:rFonts w:ascii="標楷體" w:eastAsia="標楷體" w:hAnsi="標楷體"/>
                <w:sz w:val="18"/>
                <w:szCs w:val="20"/>
              </w:rPr>
            </w:pPr>
            <w:r w:rsidRPr="00884C1A">
              <w:rPr>
                <w:rFonts w:ascii="標楷體" w:eastAsia="標楷體" w:hAnsi="標楷體" w:hint="eastAsia"/>
                <w:sz w:val="18"/>
                <w:szCs w:val="20"/>
              </w:rPr>
              <w:t>應扣繳補充健保費</w:t>
            </w:r>
          </w:p>
        </w:tc>
        <w:tc>
          <w:tcPr>
            <w:tcW w:w="2545" w:type="dxa"/>
            <w:gridSpan w:val="9"/>
            <w:tcBorders>
              <w:left w:val="single" w:sz="4" w:space="0" w:color="auto"/>
            </w:tcBorders>
            <w:vAlign w:val="center"/>
          </w:tcPr>
          <w:p w14:paraId="7E1DD183" w14:textId="77777777" w:rsidR="00884C1A" w:rsidRPr="005707BC" w:rsidRDefault="00884C1A" w:rsidP="00EE741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707BC">
              <w:rPr>
                <w:rFonts w:ascii="標楷體" w:eastAsia="標楷體" w:hAnsi="標楷體" w:hint="eastAsia"/>
                <w:sz w:val="20"/>
                <w:szCs w:val="20"/>
              </w:rPr>
              <w:t>NT＄</w:t>
            </w:r>
          </w:p>
        </w:tc>
        <w:tc>
          <w:tcPr>
            <w:tcW w:w="147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8FB7BFC" w14:textId="77777777" w:rsidR="00884C1A" w:rsidRDefault="00884C1A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89" w:type="dxa"/>
            <w:gridSpan w:val="8"/>
            <w:vMerge/>
            <w:tcBorders>
              <w:right w:val="double" w:sz="4" w:space="0" w:color="auto"/>
            </w:tcBorders>
            <w:vAlign w:val="center"/>
          </w:tcPr>
          <w:p w14:paraId="42D053E1" w14:textId="77777777" w:rsidR="00884C1A" w:rsidRDefault="00884C1A" w:rsidP="00EE741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4D2EB6B4" w14:textId="77777777" w:rsidR="00884C1A" w:rsidRDefault="00884C1A" w:rsidP="00EE741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45C31" w14:paraId="7B388AD5" w14:textId="77777777" w:rsidTr="00EE7413">
        <w:trPr>
          <w:cantSplit/>
          <w:trHeight w:val="584"/>
        </w:trPr>
        <w:tc>
          <w:tcPr>
            <w:tcW w:w="2804" w:type="dxa"/>
            <w:gridSpan w:val="6"/>
            <w:tcBorders>
              <w:left w:val="double" w:sz="4" w:space="0" w:color="auto"/>
            </w:tcBorders>
            <w:vAlign w:val="center"/>
          </w:tcPr>
          <w:p w14:paraId="435465CF" w14:textId="77777777" w:rsidR="00513B51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上列款項已如數領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訖</w:t>
            </w:r>
            <w:proofErr w:type="gramEnd"/>
          </w:p>
        </w:tc>
        <w:tc>
          <w:tcPr>
            <w:tcW w:w="2799" w:type="dxa"/>
            <w:gridSpan w:val="11"/>
            <w:tcBorders>
              <w:bottom w:val="nil"/>
            </w:tcBorders>
            <w:vAlign w:val="center"/>
          </w:tcPr>
          <w:p w14:paraId="17D2A16D" w14:textId="77777777" w:rsidR="001472E6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領款人簽章</w:t>
            </w:r>
            <w:r w:rsidR="001472E6">
              <w:rPr>
                <w:rFonts w:ascii="標楷體" w:eastAsia="標楷體" w:hAnsi="標楷體" w:hint="eastAsia"/>
                <w:sz w:val="20"/>
              </w:rPr>
              <w:t>(本人</w:t>
            </w:r>
            <w:proofErr w:type="gramStart"/>
            <w:r w:rsidR="001472E6">
              <w:rPr>
                <w:rFonts w:ascii="標楷體" w:eastAsia="標楷體" w:hAnsi="標楷體" w:hint="eastAsia"/>
                <w:sz w:val="20"/>
              </w:rPr>
              <w:t>務必</w:t>
            </w:r>
            <w:r w:rsidR="001472E6" w:rsidRPr="00303102">
              <w:rPr>
                <w:rFonts w:ascii="標楷體" w:eastAsia="標楷體" w:hAnsi="標楷體" w:hint="eastAsia"/>
                <w:color w:val="FF0000"/>
                <w:sz w:val="20"/>
              </w:rPr>
              <w:t>親簽</w:t>
            </w:r>
            <w:proofErr w:type="gramEnd"/>
            <w:r w:rsidR="001472E6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2789" w:type="dxa"/>
            <w:gridSpan w:val="8"/>
            <w:tcBorders>
              <w:bottom w:val="nil"/>
              <w:right w:val="double" w:sz="4" w:space="0" w:color="auto"/>
            </w:tcBorders>
          </w:tcPr>
          <w:p w14:paraId="0687834E" w14:textId="77777777" w:rsidR="00513B51" w:rsidRPr="00081722" w:rsidRDefault="00513B51" w:rsidP="00EE7413">
            <w:pPr>
              <w:pStyle w:val="Default"/>
              <w:spacing w:line="0" w:lineRule="atLeast"/>
              <w:rPr>
                <w:rFonts w:cs="Times New Roman"/>
                <w:color w:val="auto"/>
                <w:sz w:val="40"/>
                <w:szCs w:val="40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17C4FD5D" w14:textId="77777777" w:rsidR="00513B51" w:rsidRDefault="00513B51" w:rsidP="00EE741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47CE6" w14:paraId="3756D56A" w14:textId="77777777" w:rsidTr="00EE7413">
        <w:trPr>
          <w:cantSplit/>
          <w:trHeight w:val="721"/>
        </w:trPr>
        <w:tc>
          <w:tcPr>
            <w:tcW w:w="1872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331A78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國民身分證統一編號</w:t>
            </w:r>
          </w:p>
          <w:p w14:paraId="1A8B48A2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外籍人士統一證號</w:t>
            </w:r>
          </w:p>
        </w:tc>
        <w:tc>
          <w:tcPr>
            <w:tcW w:w="6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6E3CED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243447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3F65C16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379F18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DF3328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BA84C3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883F0A7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8B3F8E8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B60A5A2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BF3162" w14:textId="77777777" w:rsidR="00747CE6" w:rsidRDefault="00747CE6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42D66E6B" w14:textId="77777777" w:rsidR="00747CE6" w:rsidRDefault="00747CE6" w:rsidP="00EE741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01880" w14:paraId="69F7058D" w14:textId="77777777" w:rsidTr="00EE7413">
        <w:trPr>
          <w:cantSplit/>
          <w:trHeight w:val="61"/>
        </w:trPr>
        <w:tc>
          <w:tcPr>
            <w:tcW w:w="1103" w:type="dxa"/>
            <w:tcBorders>
              <w:left w:val="double" w:sz="4" w:space="0" w:color="auto"/>
              <w:bottom w:val="nil"/>
            </w:tcBorders>
            <w:vAlign w:val="center"/>
          </w:tcPr>
          <w:p w14:paraId="1946157B" w14:textId="77777777" w:rsidR="00513B51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769" w:type="dxa"/>
            <w:gridSpan w:val="2"/>
            <w:tcBorders>
              <w:bottom w:val="nil"/>
              <w:right w:val="nil"/>
            </w:tcBorders>
            <w:vAlign w:val="center"/>
          </w:tcPr>
          <w:p w14:paraId="30B2DE96" w14:textId="77777777" w:rsidR="00513B51" w:rsidRDefault="00513B51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14:paraId="5911DE3B" w14:textId="77777777" w:rsidR="00747CE6" w:rsidRDefault="00747CE6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D87710D" w14:textId="77777777" w:rsidR="00513B51" w:rsidRDefault="00513B51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008BD9C" w14:textId="77777777" w:rsidR="00513B51" w:rsidRDefault="00513B51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A5F0B3A" w14:textId="77777777" w:rsidR="00513B51" w:rsidRDefault="00513B51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B3E65CB" w14:textId="77777777" w:rsidR="00513B51" w:rsidRDefault="00513B51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3D3FFA7" w14:textId="77777777" w:rsidR="00513B51" w:rsidRDefault="00513B51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7037A83" w14:textId="77777777" w:rsidR="00513B51" w:rsidRDefault="00513B51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7FF36C" w14:textId="77777777" w:rsidR="00513B51" w:rsidRDefault="00513B51" w:rsidP="00EE7413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76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46AA2511" w14:textId="77777777" w:rsidR="00513B51" w:rsidRDefault="00513B51" w:rsidP="00EE741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085CC4D0" w14:textId="77777777" w:rsidR="00513B51" w:rsidRDefault="00513B51" w:rsidP="00EE741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6584C" w14:paraId="7BF8E21A" w14:textId="77777777" w:rsidTr="00EE7413">
        <w:trPr>
          <w:cantSplit/>
          <w:trHeight w:val="529"/>
        </w:trPr>
        <w:tc>
          <w:tcPr>
            <w:tcW w:w="5080" w:type="dxa"/>
            <w:gridSpan w:val="1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9CCF95" w14:textId="77777777" w:rsidR="00513B51" w:rsidRDefault="00513B51" w:rsidP="00EE741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連絡電話:</w:t>
            </w:r>
          </w:p>
        </w:tc>
        <w:tc>
          <w:tcPr>
            <w:tcW w:w="712" w:type="dxa"/>
            <w:gridSpan w:val="4"/>
            <w:tcBorders>
              <w:bottom w:val="double" w:sz="4" w:space="0" w:color="auto"/>
            </w:tcBorders>
            <w:vAlign w:val="center"/>
          </w:tcPr>
          <w:p w14:paraId="4ED46D68" w14:textId="77777777" w:rsidR="00513B51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260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76064C" w14:textId="77777777" w:rsidR="00513B51" w:rsidRDefault="00513B51" w:rsidP="00EE741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FFFFFF"/>
              <w:right w:val="single" w:sz="4" w:space="0" w:color="FFFFFF"/>
            </w:tcBorders>
          </w:tcPr>
          <w:p w14:paraId="38DC7172" w14:textId="77777777" w:rsidR="00513B51" w:rsidRDefault="00513B51" w:rsidP="00EE741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1606E86C" w14:textId="77777777" w:rsidR="00584262" w:rsidRDefault="00584262">
      <w:pPr>
        <w:rPr>
          <w:rFonts w:ascii="標楷體" w:eastAsia="標楷體" w:hAnsi="標楷體"/>
        </w:rPr>
      </w:pPr>
      <w:bookmarkStart w:id="0" w:name="_GoBack"/>
      <w:bookmarkEnd w:id="0"/>
    </w:p>
    <w:p w14:paraId="220F3D25" w14:textId="77777777" w:rsidR="00513B51" w:rsidRDefault="00513B51" w:rsidP="00747CE6">
      <w:pPr>
        <w:ind w:firstLineChars="1750" w:firstLine="4200"/>
        <w:rPr>
          <w:rFonts w:ascii="標楷體" w:eastAsia="標楷體" w:hAnsi="標楷體"/>
        </w:rPr>
      </w:pPr>
      <w:r w:rsidRPr="00584262">
        <w:rPr>
          <w:rFonts w:ascii="標楷體" w:eastAsia="標楷體" w:hAnsi="標楷體" w:hint="eastAsia"/>
        </w:rPr>
        <w:t>經辦人：</w:t>
      </w:r>
      <w:r w:rsidR="00584262" w:rsidRPr="00584262">
        <w:rPr>
          <w:rFonts w:ascii="標楷體" w:eastAsia="標楷體" w:hAnsi="標楷體" w:hint="eastAsia"/>
        </w:rPr>
        <w:t xml:space="preserve">                        </w:t>
      </w:r>
    </w:p>
    <w:p w14:paraId="3DA979FA" w14:textId="77777777" w:rsidR="00EE7413" w:rsidRDefault="00EE7413" w:rsidP="00EE7413">
      <w:pPr>
        <w:rPr>
          <w:rFonts w:ascii="標楷體" w:eastAsia="標楷體" w:hAnsi="標楷體"/>
        </w:rPr>
      </w:pPr>
    </w:p>
    <w:p w14:paraId="29B934E1" w14:textId="77777777" w:rsidR="00EE7413" w:rsidRPr="00924334" w:rsidRDefault="00EE7413" w:rsidP="00EE7413">
      <w:pPr>
        <w:snapToGrid w:val="0"/>
        <w:spacing w:line="360" w:lineRule="auto"/>
        <w:ind w:leftChars="236" w:left="566" w:rightChars="294" w:right="706"/>
        <w:rPr>
          <w:rFonts w:ascii="標楷體" w:eastAsia="標楷體" w:hAnsi="標楷體"/>
          <w:sz w:val="28"/>
          <w:szCs w:val="28"/>
        </w:rPr>
      </w:pPr>
      <w:r w:rsidRPr="00924334">
        <w:rPr>
          <w:rFonts w:ascii="標楷體" w:eastAsia="標楷體" w:hAnsi="標楷體" w:hint="eastAsia"/>
          <w:sz w:val="28"/>
          <w:szCs w:val="28"/>
        </w:rPr>
        <w:t>上課/講座</w:t>
      </w:r>
      <w:r>
        <w:rPr>
          <w:rFonts w:ascii="標楷體" w:eastAsia="標楷體" w:hAnsi="標楷體" w:hint="eastAsia"/>
          <w:sz w:val="28"/>
          <w:szCs w:val="28"/>
        </w:rPr>
        <w:t>/活動</w:t>
      </w:r>
    </w:p>
    <w:p w14:paraId="412E5309" w14:textId="77777777" w:rsidR="00EE7413" w:rsidRPr="00924334" w:rsidRDefault="00EE7413" w:rsidP="00EE7413">
      <w:pPr>
        <w:snapToGrid w:val="0"/>
        <w:spacing w:line="360" w:lineRule="auto"/>
        <w:ind w:leftChars="236" w:left="566" w:rightChars="294" w:right="706"/>
        <w:rPr>
          <w:rFonts w:ascii="標楷體" w:eastAsia="標楷體" w:hAnsi="標楷體"/>
          <w:sz w:val="28"/>
          <w:szCs w:val="28"/>
        </w:rPr>
      </w:pPr>
      <w:r w:rsidRPr="00924334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24334">
        <w:rPr>
          <w:rFonts w:ascii="標楷體" w:eastAsia="標楷體" w:hAnsi="標楷體" w:hint="eastAsia"/>
          <w:sz w:val="28"/>
          <w:szCs w:val="28"/>
        </w:rPr>
        <w:t>期：</w:t>
      </w:r>
      <w:r w:rsidRPr="00924334"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 </w:t>
      </w:r>
      <w:r w:rsidRPr="00924334">
        <w:rPr>
          <w:rFonts w:ascii="標楷體" w:eastAsia="標楷體" w:hAnsi="標楷體" w:hint="eastAsia"/>
          <w:sz w:val="28"/>
          <w:szCs w:val="28"/>
        </w:rPr>
        <w:t>年</w:t>
      </w:r>
      <w:r w:rsidRPr="0092433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24334">
        <w:rPr>
          <w:rFonts w:ascii="標楷體" w:eastAsia="標楷體" w:hAnsi="標楷體" w:hint="eastAsia"/>
          <w:sz w:val="28"/>
          <w:szCs w:val="28"/>
        </w:rPr>
        <w:t>月</w:t>
      </w:r>
      <w:r w:rsidRPr="0092433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24334">
        <w:rPr>
          <w:rFonts w:ascii="標楷體" w:eastAsia="標楷體" w:hAnsi="標楷體" w:hint="eastAsia"/>
          <w:sz w:val="28"/>
          <w:szCs w:val="28"/>
        </w:rPr>
        <w:t>日</w:t>
      </w:r>
    </w:p>
    <w:p w14:paraId="29345C0F" w14:textId="77777777" w:rsidR="00EE7413" w:rsidRDefault="00EE7413" w:rsidP="00EE7413">
      <w:pPr>
        <w:snapToGrid w:val="0"/>
        <w:spacing w:line="360" w:lineRule="auto"/>
        <w:ind w:leftChars="236" w:left="566" w:rightChars="294" w:right="70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起訖</w:t>
      </w:r>
      <w:r w:rsidRPr="00924334"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2433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24334">
        <w:rPr>
          <w:rFonts w:ascii="標楷體" w:eastAsia="標楷體" w:hAnsi="標楷體" w:hint="eastAsia"/>
          <w:sz w:val="28"/>
          <w:szCs w:val="28"/>
        </w:rPr>
        <w:t>:</w:t>
      </w:r>
      <w:r w:rsidRPr="0092433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24334">
        <w:rPr>
          <w:rFonts w:ascii="標楷體" w:eastAsia="標楷體" w:hAnsi="標楷體" w:hint="eastAsia"/>
          <w:sz w:val="28"/>
          <w:szCs w:val="28"/>
        </w:rPr>
        <w:t>~</w:t>
      </w:r>
      <w:r w:rsidRPr="0092433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24334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58BC727B" w14:textId="77777777" w:rsidR="00EE7413" w:rsidRPr="00EE7385" w:rsidRDefault="00EE7413" w:rsidP="00EE7413">
      <w:pPr>
        <w:snapToGrid w:val="0"/>
        <w:spacing w:line="360" w:lineRule="auto"/>
        <w:ind w:leftChars="236" w:left="566" w:rightChars="294" w:right="70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社團名稱：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14:paraId="5080BA04" w14:textId="77777777" w:rsidR="00EE7413" w:rsidRPr="00043BFC" w:rsidRDefault="00EE7413" w:rsidP="00EE7413">
      <w:pPr>
        <w:snapToGrid w:val="0"/>
        <w:spacing w:line="360" w:lineRule="auto"/>
        <w:ind w:leftChars="236" w:left="566" w:rightChars="294" w:right="706"/>
        <w:rPr>
          <w:rFonts w:ascii="標楷體" w:eastAsia="標楷體" w:hAnsi="標楷體"/>
          <w:sz w:val="28"/>
          <w:szCs w:val="28"/>
          <w:u w:val="single"/>
        </w:rPr>
      </w:pPr>
      <w:r w:rsidRPr="00043BFC">
        <w:rPr>
          <w:rFonts w:ascii="標楷體" w:eastAsia="標楷體" w:hAnsi="標楷體" w:hint="eastAsia"/>
          <w:sz w:val="28"/>
          <w:szCs w:val="28"/>
        </w:rPr>
        <w:t>社團負責人(主辦人)</w:t>
      </w:r>
      <w:r>
        <w:rPr>
          <w:rFonts w:ascii="標楷體" w:eastAsia="標楷體" w:hAnsi="標楷體" w:hint="eastAsia"/>
          <w:sz w:val="28"/>
          <w:szCs w:val="28"/>
        </w:rPr>
        <w:t>確認</w:t>
      </w:r>
      <w:r w:rsidRPr="00043BFC">
        <w:rPr>
          <w:rFonts w:ascii="標楷體" w:eastAsia="標楷體" w:hAnsi="標楷體" w:hint="eastAsia"/>
          <w:sz w:val="28"/>
          <w:szCs w:val="28"/>
        </w:rPr>
        <w:t>簽名：</w:t>
      </w:r>
      <w:r w:rsidRPr="00043BF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43BF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756D036A" w14:textId="77777777" w:rsidR="00EE7413" w:rsidRPr="00A72631" w:rsidRDefault="00EE7413" w:rsidP="00EE7413">
      <w:pPr>
        <w:snapToGrid w:val="0"/>
        <w:ind w:leftChars="236" w:left="566" w:rightChars="294" w:right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A72631">
        <w:rPr>
          <w:rFonts w:ascii="標楷體" w:eastAsia="標楷體" w:hAnsi="標楷體" w:hint="eastAsia"/>
        </w:rPr>
        <w:t>注意事項</w:t>
      </w:r>
    </w:p>
    <w:p w14:paraId="72290326" w14:textId="77777777" w:rsidR="00EE7413" w:rsidRDefault="00EE7413" w:rsidP="00EE7413">
      <w:pPr>
        <w:pStyle w:val="a9"/>
        <w:numPr>
          <w:ilvl w:val="0"/>
          <w:numId w:val="1"/>
        </w:numPr>
        <w:snapToGrid w:val="0"/>
        <w:ind w:leftChars="0" w:rightChars="294" w:right="706"/>
        <w:rPr>
          <w:rFonts w:ascii="標楷體" w:eastAsia="標楷體" w:hAnsi="標楷體"/>
        </w:rPr>
      </w:pPr>
      <w:r w:rsidRPr="00A72631">
        <w:rPr>
          <w:rFonts w:ascii="標楷體" w:eastAsia="標楷體" w:hAnsi="標楷體" w:hint="eastAsia"/>
        </w:rPr>
        <w:t>授課時間每節為五十分鐘，其連續上課二節者為九十分鐘。請確實填寫</w:t>
      </w:r>
      <w:r>
        <w:rPr>
          <w:rFonts w:ascii="標楷體" w:eastAsia="標楷體" w:hAnsi="標楷體" w:hint="eastAsia"/>
        </w:rPr>
        <w:t>起訖</w:t>
      </w:r>
      <w:r w:rsidRPr="00A72631"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 w:hint="eastAsia"/>
        </w:rPr>
        <w:t>，時數未達規定者不予給付</w:t>
      </w:r>
      <w:r w:rsidRPr="00A72631">
        <w:rPr>
          <w:rFonts w:ascii="標楷體" w:eastAsia="標楷體" w:hAnsi="標楷體" w:hint="eastAsia"/>
        </w:rPr>
        <w:t>。</w:t>
      </w:r>
    </w:p>
    <w:p w14:paraId="2A6ABC92" w14:textId="77777777" w:rsidR="00EE7413" w:rsidRDefault="00EE7413" w:rsidP="00EE7413">
      <w:pPr>
        <w:pStyle w:val="a9"/>
        <w:numPr>
          <w:ilvl w:val="0"/>
          <w:numId w:val="1"/>
        </w:numPr>
        <w:snapToGrid w:val="0"/>
        <w:ind w:leftChars="0" w:rightChars="294" w:right="70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鐘點費限給付</w:t>
      </w:r>
      <w:proofErr w:type="gramEnd"/>
      <w:r>
        <w:rPr>
          <w:rFonts w:ascii="標楷體" w:eastAsia="標楷體" w:hAnsi="標楷體" w:hint="eastAsia"/>
        </w:rPr>
        <w:t>校外講師，本校教職員及學生不得申請。</w:t>
      </w:r>
    </w:p>
    <w:p w14:paraId="5BD0F8F1" w14:textId="77777777" w:rsidR="00EE7413" w:rsidRPr="003B754A" w:rsidRDefault="00EE7413" w:rsidP="00EE7413">
      <w:pPr>
        <w:pStyle w:val="a9"/>
        <w:numPr>
          <w:ilvl w:val="0"/>
          <w:numId w:val="1"/>
        </w:numPr>
        <w:snapToGrid w:val="0"/>
        <w:ind w:leftChars="0" w:rightChars="294" w:right="70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“</w:t>
      </w:r>
      <w:r w:rsidRPr="003B754A">
        <w:rPr>
          <w:rFonts w:ascii="標楷體" w:eastAsia="標楷體" w:hAnsi="標楷體" w:hint="eastAsia"/>
        </w:rPr>
        <w:t>事由或會議名稱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請依申請補助通過之活動名稱填寫。</w:t>
      </w:r>
    </w:p>
    <w:p w14:paraId="7AEB0F76" w14:textId="77777777" w:rsidR="00EE7413" w:rsidRPr="00043BFC" w:rsidRDefault="00EE7413" w:rsidP="00EE7413">
      <w:pPr>
        <w:pStyle w:val="a9"/>
        <w:numPr>
          <w:ilvl w:val="0"/>
          <w:numId w:val="1"/>
        </w:numPr>
        <w:snapToGrid w:val="0"/>
        <w:ind w:leftChars="0" w:rightChars="294" w:right="70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</w:rPr>
        <w:t>“</w:t>
      </w:r>
      <w:r w:rsidRPr="00C6717E">
        <w:rPr>
          <w:rFonts w:ascii="標楷體" w:eastAsia="標楷體" w:hAnsi="標楷體" w:hint="eastAsia"/>
        </w:rPr>
        <w:t>金額(總額)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請用國字數字大寫(參考：壹貳參肆伍陸柒捌玖零)。其他</w:t>
      </w:r>
      <w:r w:rsidRPr="00123C78">
        <w:rPr>
          <w:rFonts w:ascii="標楷體" w:eastAsia="標楷體" w:hAnsi="標楷體" w:hint="eastAsia"/>
        </w:rPr>
        <w:t>應扣繳所得稅、應扣繳補充健保費、給付淨額以阿拉伯數字填寫。</w:t>
      </w:r>
    </w:p>
    <w:p w14:paraId="26BD20DF" w14:textId="77777777" w:rsidR="00EE7413" w:rsidRPr="00A72631" w:rsidRDefault="00EE7413" w:rsidP="00EE7413">
      <w:pPr>
        <w:pStyle w:val="a9"/>
        <w:numPr>
          <w:ilvl w:val="0"/>
          <w:numId w:val="1"/>
        </w:numPr>
        <w:snapToGrid w:val="0"/>
        <w:ind w:leftChars="0" w:rightChars="294" w:right="70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</w:rPr>
        <w:t>領款人簽章請用中文正楷簽名須能清楚辨識，經辦人為課外活動組人員，請勿填寫。</w:t>
      </w:r>
    </w:p>
    <w:p w14:paraId="40A2E05B" w14:textId="77777777" w:rsidR="00EE7413" w:rsidRPr="003B754A" w:rsidRDefault="00EE7413" w:rsidP="00EE7413">
      <w:pPr>
        <w:pStyle w:val="a9"/>
        <w:numPr>
          <w:ilvl w:val="0"/>
          <w:numId w:val="1"/>
        </w:numPr>
        <w:snapToGrid w:val="0"/>
        <w:ind w:leftChars="0" w:rightChars="294" w:right="70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</w:rPr>
        <w:t>收據不得塗改，</w:t>
      </w:r>
      <w:proofErr w:type="gramStart"/>
      <w:r>
        <w:rPr>
          <w:rFonts w:ascii="標楷體" w:eastAsia="標楷體" w:hAnsi="標楷體" w:hint="eastAsia"/>
        </w:rPr>
        <w:t>寫錯請重寫</w:t>
      </w:r>
      <w:proofErr w:type="gramEnd"/>
      <w:r>
        <w:rPr>
          <w:rFonts w:ascii="標楷體" w:eastAsia="標楷體" w:hAnsi="標楷體" w:hint="eastAsia"/>
        </w:rPr>
        <w:t>，如有欄位不會填寫請先詢問清楚。</w:t>
      </w:r>
    </w:p>
    <w:p w14:paraId="4385D8A0" w14:textId="77777777" w:rsidR="00EE7413" w:rsidRPr="000F7549" w:rsidRDefault="00EE7413" w:rsidP="00EE7413">
      <w:pPr>
        <w:pStyle w:val="a9"/>
        <w:numPr>
          <w:ilvl w:val="0"/>
          <w:numId w:val="1"/>
        </w:numPr>
        <w:snapToGrid w:val="0"/>
        <w:ind w:leftChars="0" w:rightChars="294" w:right="706"/>
        <w:rPr>
          <w:rFonts w:ascii="標楷體" w:eastAsia="標楷體" w:hAnsi="標楷體"/>
        </w:rPr>
      </w:pPr>
      <w:r w:rsidRPr="00753277">
        <w:rPr>
          <w:rFonts w:ascii="標楷體" w:eastAsia="標楷體" w:hAnsi="標楷體" w:hint="eastAsia"/>
          <w:kern w:val="0"/>
        </w:rPr>
        <w:t>交通費</w:t>
      </w:r>
      <w:r>
        <w:rPr>
          <w:rFonts w:ascii="標楷體" w:eastAsia="標楷體" w:hAnsi="標楷體" w:hint="eastAsia"/>
          <w:kern w:val="0"/>
        </w:rPr>
        <w:t>需檢附票根或購票證明，搭乘計程車與自行開車者不得報支。</w:t>
      </w:r>
    </w:p>
    <w:p w14:paraId="00D45C9A" w14:textId="77777777" w:rsidR="00EE7413" w:rsidRPr="00EE7413" w:rsidRDefault="00EE7413" w:rsidP="00EE7413">
      <w:pPr>
        <w:rPr>
          <w:rFonts w:ascii="標楷體" w:eastAsia="標楷體" w:hAnsi="標楷體"/>
        </w:rPr>
      </w:pPr>
    </w:p>
    <w:sectPr w:rsidR="00EE7413" w:rsidRPr="00EE7413" w:rsidSect="00EE7413">
      <w:pgSz w:w="11906" w:h="16838" w:code="9"/>
      <w:pgMar w:top="284" w:right="57" w:bottom="794" w:left="5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80D" w14:textId="77777777" w:rsidR="004E4CB8" w:rsidRDefault="004E4CB8" w:rsidP="0002193B">
      <w:r>
        <w:separator/>
      </w:r>
    </w:p>
  </w:endnote>
  <w:endnote w:type="continuationSeparator" w:id="0">
    <w:p w14:paraId="1BCF0439" w14:textId="77777777" w:rsidR="004E4CB8" w:rsidRDefault="004E4CB8" w:rsidP="0002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137B1" w14:textId="77777777" w:rsidR="004E4CB8" w:rsidRDefault="004E4CB8" w:rsidP="0002193B">
      <w:r>
        <w:separator/>
      </w:r>
    </w:p>
  </w:footnote>
  <w:footnote w:type="continuationSeparator" w:id="0">
    <w:p w14:paraId="59F26089" w14:textId="77777777" w:rsidR="004E4CB8" w:rsidRDefault="004E4CB8" w:rsidP="0002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5D30"/>
    <w:multiLevelType w:val="hybridMultilevel"/>
    <w:tmpl w:val="2FBCB954"/>
    <w:lvl w:ilvl="0" w:tplc="42A4E9B6">
      <w:start w:val="1"/>
      <w:numFmt w:val="decimal"/>
      <w:lvlText w:val="%1."/>
      <w:lvlJc w:val="left"/>
      <w:pPr>
        <w:ind w:left="926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51"/>
    <w:rsid w:val="0002193B"/>
    <w:rsid w:val="000236F5"/>
    <w:rsid w:val="00045C31"/>
    <w:rsid w:val="0005590A"/>
    <w:rsid w:val="000566F7"/>
    <w:rsid w:val="00081722"/>
    <w:rsid w:val="000B0B89"/>
    <w:rsid w:val="000F1BE8"/>
    <w:rsid w:val="00146314"/>
    <w:rsid w:val="001471E2"/>
    <w:rsid w:val="001472E6"/>
    <w:rsid w:val="001634F1"/>
    <w:rsid w:val="00174733"/>
    <w:rsid w:val="001B39CE"/>
    <w:rsid w:val="00276BD2"/>
    <w:rsid w:val="002C206C"/>
    <w:rsid w:val="00303102"/>
    <w:rsid w:val="003A0D95"/>
    <w:rsid w:val="00410DA6"/>
    <w:rsid w:val="00434FBB"/>
    <w:rsid w:val="00442280"/>
    <w:rsid w:val="004459D3"/>
    <w:rsid w:val="004626AD"/>
    <w:rsid w:val="0048108D"/>
    <w:rsid w:val="004E2B20"/>
    <w:rsid w:val="004E4CB8"/>
    <w:rsid w:val="005111C2"/>
    <w:rsid w:val="00513B51"/>
    <w:rsid w:val="005707BC"/>
    <w:rsid w:val="00577B06"/>
    <w:rsid w:val="00584262"/>
    <w:rsid w:val="005850B3"/>
    <w:rsid w:val="00597D8A"/>
    <w:rsid w:val="006F2AD2"/>
    <w:rsid w:val="00712F9A"/>
    <w:rsid w:val="00747CE6"/>
    <w:rsid w:val="00753277"/>
    <w:rsid w:val="007A728A"/>
    <w:rsid w:val="007C5EC2"/>
    <w:rsid w:val="00807596"/>
    <w:rsid w:val="0081104B"/>
    <w:rsid w:val="008243DC"/>
    <w:rsid w:val="00854A8E"/>
    <w:rsid w:val="008756DD"/>
    <w:rsid w:val="00884C1A"/>
    <w:rsid w:val="008D01E9"/>
    <w:rsid w:val="008D45E9"/>
    <w:rsid w:val="008E3C86"/>
    <w:rsid w:val="00901BAF"/>
    <w:rsid w:val="009110BD"/>
    <w:rsid w:val="009C3DA9"/>
    <w:rsid w:val="00A228EE"/>
    <w:rsid w:val="00A70A12"/>
    <w:rsid w:val="00AA7EA9"/>
    <w:rsid w:val="00B03F9D"/>
    <w:rsid w:val="00B6584C"/>
    <w:rsid w:val="00BC2C1A"/>
    <w:rsid w:val="00BF23DA"/>
    <w:rsid w:val="00C01880"/>
    <w:rsid w:val="00C43A7A"/>
    <w:rsid w:val="00C60739"/>
    <w:rsid w:val="00C8788E"/>
    <w:rsid w:val="00CF20B1"/>
    <w:rsid w:val="00D36722"/>
    <w:rsid w:val="00D4482B"/>
    <w:rsid w:val="00D83F72"/>
    <w:rsid w:val="00DF0975"/>
    <w:rsid w:val="00E044CC"/>
    <w:rsid w:val="00E87583"/>
    <w:rsid w:val="00EB5D90"/>
    <w:rsid w:val="00EE7413"/>
    <w:rsid w:val="00EE7926"/>
    <w:rsid w:val="00EF7F84"/>
    <w:rsid w:val="00F31EC1"/>
    <w:rsid w:val="00F625F6"/>
    <w:rsid w:val="00FD6F83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514D8"/>
  <w15:docId w15:val="{83666210-659A-484D-981E-D60FDDA6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3B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13B51"/>
    <w:pPr>
      <w:ind w:left="113" w:right="113"/>
    </w:pPr>
    <w:rPr>
      <w:rFonts w:ascii="標楷體" w:eastAsia="標楷體"/>
      <w:sz w:val="20"/>
      <w:szCs w:val="20"/>
    </w:rPr>
  </w:style>
  <w:style w:type="paragraph" w:styleId="a4">
    <w:name w:val="header"/>
    <w:basedOn w:val="a"/>
    <w:rsid w:val="00513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81722"/>
    <w:pPr>
      <w:widowControl w:val="0"/>
      <w:autoSpaceDE w:val="0"/>
      <w:autoSpaceDN w:val="0"/>
      <w:adjustRightInd w:val="0"/>
    </w:pPr>
    <w:rPr>
      <w:rFonts w:ascii="全真顏體" w:eastAsia="全真顏體" w:cs="全真顏體"/>
      <w:color w:val="000000"/>
      <w:sz w:val="24"/>
      <w:szCs w:val="24"/>
    </w:rPr>
  </w:style>
  <w:style w:type="paragraph" w:styleId="a5">
    <w:name w:val="footer"/>
    <w:basedOn w:val="a"/>
    <w:link w:val="a6"/>
    <w:rsid w:val="00021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2193B"/>
    <w:rPr>
      <w:kern w:val="2"/>
    </w:rPr>
  </w:style>
  <w:style w:type="paragraph" w:styleId="a7">
    <w:name w:val="Balloon Text"/>
    <w:basedOn w:val="a"/>
    <w:link w:val="a8"/>
    <w:rsid w:val="003A0D9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A0D95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E74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DFBB-6B90-4C2A-80AC-E509C622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1043</Characters>
  <Application>Microsoft Office Word</Application>
  <DocSecurity>0</DocSecurity>
  <Lines>8</Lines>
  <Paragraphs>2</Paragraphs>
  <ScaleCrop>false</ScaleCrop>
  <Company>CSMU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醫 學 大 學</dc:title>
  <dc:creator>Snoopy</dc:creator>
  <cp:lastModifiedBy>姜德宜</cp:lastModifiedBy>
  <cp:revision>8</cp:revision>
  <cp:lastPrinted>2013-01-09T07:12:00Z</cp:lastPrinted>
  <dcterms:created xsi:type="dcterms:W3CDTF">2019-12-05T06:34:00Z</dcterms:created>
  <dcterms:modified xsi:type="dcterms:W3CDTF">2025-10-31T03:12:00Z</dcterms:modified>
</cp:coreProperties>
</file>